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903DA" w14:paraId="18AB8EF8" w14:textId="77777777">
      <w:pPr>
        <w:pStyle w:val="NormalWeb"/>
      </w:pPr>
      <w:r>
        <w:rPr>
          <w:noProof/>
        </w:rPr>
        <w:drawing>
          <wp:inline distT="0" distB="0" distL="0" distR="0" wp14:anchorId="08AE56CA" wp14:editId="23443F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903DA" w14:paraId="0898790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53903C" w14:paraId="258A6C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903DA" w14:paraId="5C6850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53903C" w:rsidRDefault="005903DA" w14:paraId="28DC4687" w14:textId="53F80436">
            <w:pPr>
              <w:pStyle w:val="Normal"/>
              <w:rPr>
                <w:rFonts w:eastAsia="Times New Roman"/>
              </w:rPr>
            </w:pPr>
            <w:r w:rsidRPr="5453903C" w:rsidR="005903DA">
              <w:rPr>
                <w:rStyle w:val="Forte"/>
                <w:rFonts w:eastAsia="Times New Roman"/>
              </w:rPr>
              <w:t xml:space="preserve">  </w:t>
            </w:r>
            <w:r w:rsidRPr="5453903C" w:rsidR="5FB485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5453903C" w:rsidR="005903DA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453903C" w14:paraId="5C61BC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903DA" w14:paraId="4A67D0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903DA" w14:paraId="0BC33F58" w14:textId="4BBE4114">
            <w:pPr>
              <w:rPr>
                <w:rFonts w:eastAsia="Times New Roman"/>
              </w:rPr>
            </w:pPr>
            <w:r w:rsidRPr="5453903C" w:rsidR="005903DA">
              <w:rPr>
                <w:rStyle w:val="Forte"/>
                <w:rFonts w:eastAsia="Times New Roman"/>
              </w:rPr>
              <w:t>             </w:t>
            </w:r>
            <w:r w:rsidRPr="5453903C" w:rsidR="1894B4A0">
              <w:rPr>
                <w:rStyle w:val="Forte"/>
                <w:rFonts w:eastAsia="Times New Roman"/>
              </w:rPr>
              <w:t>185</w:t>
            </w:r>
          </w:p>
        </w:tc>
      </w:tr>
    </w:tbl>
    <w:p w:rsidR="00000000" w:rsidRDefault="005903DA" w14:paraId="2C9405C5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5903DA" w14:paraId="45AE2A7C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103/03/2022 – PROCESSO Nº CEETEPS–PRC–2022/36013</w:t>
      </w:r>
    </w:p>
    <w:p w:rsidR="00000000" w:rsidRDefault="005903DA" w14:paraId="45A0C1AB" w14:textId="77777777">
      <w:pPr>
        <w:pStyle w:val="NormalWeb"/>
      </w:pPr>
      <w:r>
        <w:t> </w:t>
      </w:r>
    </w:p>
    <w:p w:rsidR="00000000" w:rsidRDefault="005903DA" w14:paraId="4332A92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903DA" w14:paraId="0990AD9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903DA" w14:paraId="0E613575" w14:textId="77777777">
      <w:pPr>
        <w:pStyle w:val="NormalWeb"/>
      </w:pPr>
      <w:r>
        <w:t> </w:t>
      </w:r>
    </w:p>
    <w:p w:rsidR="00000000" w:rsidRDefault="005903DA" w14:paraId="424C7FAD" w14:textId="77777777">
      <w:pPr>
        <w:pStyle w:val="NormalWeb"/>
      </w:pPr>
      <w:r>
        <w:rPr>
          <w:rStyle w:val="Forte"/>
        </w:rPr>
        <w:t>EDITAL DE RESULTADO DA PROVA DE MÉTODOS PEDAGÓGICOS, PROVA DE TÍTUL</w:t>
      </w:r>
      <w:r>
        <w:rPr>
          <w:rStyle w:val="Forte"/>
        </w:rPr>
        <w:t>OS E CLASSIFICAÇÃO FINAL </w:t>
      </w:r>
    </w:p>
    <w:p w:rsidR="00000000" w:rsidRDefault="005903DA" w14:paraId="0BCAF634" w14:textId="77777777">
      <w:pPr>
        <w:pStyle w:val="NormalWeb"/>
      </w:pPr>
      <w:r>
        <w:t> </w:t>
      </w:r>
    </w:p>
    <w:p w:rsidR="00000000" w:rsidRDefault="005903DA" w14:paraId="0453E104" w14:textId="77777777">
      <w:pPr>
        <w:pStyle w:val="NormalWeb"/>
      </w:pPr>
      <w:r>
        <w:t>A Comissão Especial de Concurso Público da ESCOLA TÉCNICA ESTADUAL SYLVIO DE MATTOS CARVALHO comunica aos candidatos abaixo relacionados o resultado da Prova de Métodos Pedagógicos, Prova de Títulos e a Classificação Final. </w:t>
      </w:r>
    </w:p>
    <w:p w:rsidR="00000000" w:rsidRDefault="005903DA" w14:paraId="20EC0BCE" w14:textId="77777777">
      <w:pPr>
        <w:pStyle w:val="NormalWeb"/>
      </w:pPr>
      <w:r>
        <w:t>O p</w:t>
      </w:r>
      <w:r>
        <w:t xml:space="preserve">resente resultado já considera, no cálculo da pontuação para candidatos que se declararam como pretos, pardos ou indígenas e manifestaram interesse em utilizar a pontuação diferenciada a que alude o Decreto nº 63.979/2018, a fórmula de cálculo prevista no </w:t>
      </w:r>
      <w:r>
        <w:t>mencionado Decreto, bem como no Capítulo VIII do Edital de Abertura de Inscrições. </w:t>
      </w:r>
    </w:p>
    <w:p w:rsidR="00000000" w:rsidRDefault="005903DA" w14:paraId="1A8D9DE7" w14:textId="77777777">
      <w:pPr>
        <w:pStyle w:val="NormalWeb"/>
      </w:pPr>
      <w:r>
        <w:t> </w:t>
      </w:r>
    </w:p>
    <w:p w:rsidR="00000000" w:rsidRDefault="005903DA" w14:paraId="45EF6602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5903DA" w14:paraId="0C293252" w14:textId="77777777">
      <w:pPr>
        <w:pStyle w:val="NormalWeb"/>
      </w:pPr>
      <w:r>
        <w:t xml:space="preserve">Usabilidade e Design de </w:t>
      </w:r>
      <w:proofErr w:type="gramStart"/>
      <w:r>
        <w:t>Interação(</w:t>
      </w:r>
      <w:proofErr w:type="gramEnd"/>
      <w:r>
        <w:t xml:space="preserve">INFORMÁTICA PARA INTERNET INTEGRADO AO ENSINO MÉDIO (MTEC – </w:t>
      </w:r>
      <w:r>
        <w:t>PROGRAMA NOVOTEC INTEGRADO))</w:t>
      </w:r>
    </w:p>
    <w:p w:rsidR="00000000" w:rsidRDefault="005903DA" w14:paraId="237C343B" w14:textId="77777777">
      <w:pPr>
        <w:pStyle w:val="NormalWeb"/>
      </w:pPr>
      <w:r>
        <w:t> </w:t>
      </w:r>
    </w:p>
    <w:p w:rsidR="00000000" w:rsidRDefault="005903DA" w14:paraId="6EEC770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5903DA" w14:paraId="009E245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5903DA" w14:paraId="4DE55328" w14:textId="77777777">
      <w:pPr>
        <w:pStyle w:val="NormalWeb"/>
      </w:pPr>
      <w:r>
        <w:t> </w:t>
      </w:r>
    </w:p>
    <w:p w:rsidR="00000000" w:rsidRDefault="005903DA" w14:paraId="71B403CA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5 / LUCAS PIRES</w:t>
      </w:r>
      <w:r>
        <w:t xml:space="preserve"> MENESES / 25150251 / 15550661861 / 76,00 / 88,33 / 0 / 82,16 / 1º</w:t>
      </w:r>
      <w:r>
        <w:br/>
      </w:r>
      <w:r>
        <w:t>14 / DANIEL IRANO VALENTIM / 542171533 / 41280037865 / 72,00 / 70,33 / 0 / 71,16 / 2º</w:t>
      </w:r>
    </w:p>
    <w:p w:rsidR="00000000" w:rsidRDefault="005903DA" w14:paraId="22025505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1/40924699</w:t>
      </w:r>
      <w:r>
        <w:t>2 /33783677840 /27,33</w:t>
      </w:r>
      <w:r>
        <w:br/>
      </w:r>
      <w:r>
        <w:t>10/41.602.452–X /32741439877 /0,00</w:t>
      </w:r>
    </w:p>
    <w:p w:rsidR="00000000" w:rsidRDefault="005903DA" w14:paraId="4E846560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8 / 408573867 / 44852971870 / </w:t>
      </w:r>
      <w:r>
        <w:br/>
      </w:r>
      <w:r>
        <w:t xml:space="preserve">19 / 430476358 / 32313790835 / </w:t>
      </w:r>
    </w:p>
    <w:p w:rsidR="005903DA" w:rsidP="00224044" w:rsidRDefault="005903DA" w14:paraId="0CD2A91C" w14:textId="3C4A34BB">
      <w:pPr>
        <w:pStyle w:val="NormalWeb"/>
      </w:pPr>
      <w:r>
        <w:t> </w:t>
      </w:r>
    </w:p>
    <w:sectPr w:rsidR="005903D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3E"/>
    <w:rsid w:val="001C0D3E"/>
    <w:rsid w:val="00224044"/>
    <w:rsid w:val="005903DA"/>
    <w:rsid w:val="1894B4A0"/>
    <w:rsid w:val="5453903C"/>
    <w:rsid w:val="5FB48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321B2"/>
  <w15:chartTrackingRefBased/>
  <w15:docId w15:val="{C45CDF1A-DA0B-4BC4-9145-EA357B607E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2022-12-23T17:07:00.0000000Z</dcterms:created>
  <dcterms:modified xsi:type="dcterms:W3CDTF">2022-12-26T12:54:59.2683896Z</dcterms:modified>
</coreProperties>
</file>